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  <w:tab w:val="center" w:pos="4153"/>
        </w:tabs>
        <w:jc w:val="center"/>
        <w:rPr>
          <w:rFonts w:ascii="仿宋_GB2312" w:eastAsia="仿宋_GB2312"/>
          <w:sz w:val="44"/>
        </w:rPr>
      </w:pPr>
    </w:p>
    <w:p>
      <w:pPr>
        <w:tabs>
          <w:tab w:val="left" w:pos="2100"/>
          <w:tab w:val="center" w:pos="4153"/>
        </w:tabs>
        <w:jc w:val="center"/>
        <w:rPr>
          <w:rFonts w:ascii="仿宋_GB2312" w:eastAsia="仿宋_GB2312"/>
          <w:sz w:val="44"/>
        </w:rPr>
      </w:pPr>
    </w:p>
    <w:p>
      <w:pPr>
        <w:tabs>
          <w:tab w:val="left" w:pos="2100"/>
          <w:tab w:val="center" w:pos="4153"/>
        </w:tabs>
        <w:jc w:val="center"/>
        <w:rPr>
          <w:rFonts w:ascii="仿宋_GB2312" w:eastAsia="仿宋_GB2312"/>
          <w:sz w:val="44"/>
        </w:rPr>
      </w:pPr>
    </w:p>
    <w:p>
      <w:pPr>
        <w:tabs>
          <w:tab w:val="left" w:pos="2100"/>
          <w:tab w:val="center" w:pos="4153"/>
        </w:tabs>
        <w:jc w:val="center"/>
        <w:rPr>
          <w:rFonts w:ascii="仿宋_GB2312" w:eastAsia="仿宋_GB2312"/>
          <w:sz w:val="44"/>
        </w:rPr>
      </w:pPr>
    </w:p>
    <w:p>
      <w:pPr>
        <w:tabs>
          <w:tab w:val="left" w:pos="2100"/>
          <w:tab w:val="center" w:pos="4153"/>
        </w:tabs>
        <w:jc w:val="center"/>
        <w:rPr>
          <w:rFonts w:ascii="仿宋_GB2312" w:eastAsia="仿宋_GB2312"/>
          <w:sz w:val="44"/>
        </w:rPr>
      </w:pPr>
    </w:p>
    <w:p>
      <w:pPr>
        <w:tabs>
          <w:tab w:val="left" w:pos="2100"/>
          <w:tab w:val="center" w:pos="4153"/>
        </w:tabs>
        <w:jc w:val="center"/>
        <w:rPr>
          <w:rFonts w:ascii="仿宋_GB2312" w:eastAsia="仿宋_GB2312"/>
          <w:sz w:val="44"/>
        </w:rPr>
      </w:pPr>
    </w:p>
    <w:p>
      <w:pPr>
        <w:jc w:val="center"/>
        <w:rPr>
          <w:rFonts w:ascii="仿宋_GB2312" w:hAnsi="宋体" w:eastAsia="仿宋_GB2312"/>
          <w:b/>
          <w:sz w:val="36"/>
        </w:rPr>
      </w:pPr>
    </w:p>
    <w:p>
      <w:pPr>
        <w:jc w:val="center"/>
        <w:rPr>
          <w:rFonts w:ascii="仿宋_GB2312" w:hAnsi="宋体" w:eastAsia="仿宋_GB2312"/>
          <w:sz w:val="44"/>
        </w:rPr>
      </w:pPr>
      <w:r>
        <w:rPr>
          <w:rFonts w:hint="eastAsia" w:ascii="仿宋_GB2312" w:hAnsi="宋体" w:eastAsia="仿宋_GB2312"/>
          <w:sz w:val="44"/>
        </w:rPr>
        <w:t>上科技院学</w:t>
      </w:r>
      <w:bookmarkStart w:id="1" w:name="_GoBack"/>
      <w:bookmarkEnd w:id="1"/>
      <w:r>
        <w:rPr>
          <w:rFonts w:hint="eastAsia" w:ascii="仿宋_GB2312" w:hAnsi="宋体" w:eastAsia="仿宋_GB2312"/>
          <w:sz w:val="44"/>
        </w:rPr>
        <w:t>〔2017〕23号</w:t>
      </w:r>
    </w:p>
    <w:p>
      <w:pPr>
        <w:jc w:val="center"/>
        <w:rPr>
          <w:rFonts w:ascii="仿宋_GB2312" w:hAnsi="宋体" w:eastAsia="仿宋_GB2312"/>
          <w:b/>
          <w:bCs/>
          <w:sz w:val="36"/>
        </w:rPr>
      </w:pPr>
    </w:p>
    <w:p>
      <w:pPr>
        <w:jc w:val="center"/>
        <w:rPr>
          <w:rFonts w:ascii="仿宋_GB2312" w:hAnsi="宋体" w:eastAsia="仿宋_GB2312"/>
          <w:b/>
          <w:bCs/>
          <w:sz w:val="36"/>
        </w:rPr>
      </w:pPr>
    </w:p>
    <w:p>
      <w:pPr>
        <w:jc w:val="center"/>
        <w:rPr>
          <w:rFonts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</w:rPr>
        <w:t>上海科学技术职业学院</w:t>
      </w:r>
    </w:p>
    <w:p>
      <w:pPr>
        <w:jc w:val="center"/>
        <w:rPr>
          <w:rFonts w:eastAsia="方正小标宋简体"/>
          <w:color w:val="000000"/>
          <w:kern w:val="0"/>
          <w:sz w:val="38"/>
          <w:szCs w:val="38"/>
        </w:rPr>
      </w:pPr>
      <w:r>
        <w:rPr>
          <w:rFonts w:hint="eastAsia" w:ascii="仿宋_GB2312" w:hAnsi="宋体" w:eastAsia="仿宋_GB2312"/>
          <w:b/>
          <w:bCs/>
          <w:sz w:val="36"/>
        </w:rPr>
        <w:t>关于成立学生资助工作领导小组的通知</w:t>
      </w:r>
    </w:p>
    <w:p>
      <w:pPr>
        <w:jc w:val="center"/>
        <w:rPr>
          <w:rFonts w:ascii="仿宋_GB2312" w:hAnsi="宋体" w:eastAsia="仿宋_GB2312"/>
          <w:b/>
          <w:sz w:val="36"/>
        </w:rPr>
      </w:pPr>
    </w:p>
    <w:p>
      <w:pPr>
        <w:spacing w:line="500" w:lineRule="exact"/>
        <w:ind w:firstLine="539"/>
        <w:rPr>
          <w:rFonts w:ascii="仿宋_GB2312" w:hAnsi="宋体" w:eastAsia="仿宋_GB2312"/>
          <w:bCs/>
          <w:sz w:val="28"/>
        </w:rPr>
      </w:pPr>
      <w:r>
        <w:rPr>
          <w:rFonts w:hint="eastAsia" w:ascii="仿宋_GB2312" w:hAnsi="宋体" w:eastAsia="仿宋_GB2312"/>
          <w:bCs/>
          <w:sz w:val="28"/>
        </w:rPr>
        <w:t>根据上海市教委相关文件要求，为进一步做好我校学生资助工作，</w:t>
      </w:r>
      <w:bookmarkStart w:id="0" w:name="OLE_LINK1"/>
      <w:r>
        <w:rPr>
          <w:rFonts w:hint="eastAsia" w:ascii="仿宋_GB2312" w:hAnsi="宋体" w:eastAsia="仿宋_GB2312"/>
          <w:bCs/>
          <w:sz w:val="28"/>
        </w:rPr>
        <w:t>健全资助政策体系，切实加强组织领导，统筹协调我校学生资助工作，提高效率</w:t>
      </w:r>
      <w:bookmarkEnd w:id="0"/>
      <w:r>
        <w:rPr>
          <w:rFonts w:hint="eastAsia" w:ascii="仿宋_GB2312" w:hAnsi="宋体" w:eastAsia="仿宋_GB2312"/>
          <w:bCs/>
          <w:sz w:val="28"/>
        </w:rPr>
        <w:t>，经研究决定，成立上海科学技术职业学院资助工作领导小组，现将有关事宜通知如下：</w:t>
      </w:r>
    </w:p>
    <w:p>
      <w:pPr>
        <w:spacing w:line="500" w:lineRule="exact"/>
        <w:ind w:firstLine="539"/>
        <w:rPr>
          <w:rFonts w:ascii="仿宋_GB2312" w:hAnsi="宋体" w:eastAsia="仿宋_GB2312"/>
          <w:bCs/>
          <w:sz w:val="28"/>
        </w:rPr>
      </w:pPr>
      <w:r>
        <w:rPr>
          <w:rFonts w:hint="eastAsia" w:ascii="仿宋_GB2312" w:hAnsi="宋体" w:eastAsia="仿宋_GB2312"/>
          <w:bCs/>
          <w:sz w:val="28"/>
        </w:rPr>
        <w:t>组  长：周财宝</w:t>
      </w:r>
    </w:p>
    <w:p>
      <w:pPr>
        <w:spacing w:line="500" w:lineRule="exact"/>
        <w:ind w:firstLine="539"/>
        <w:rPr>
          <w:rFonts w:ascii="仿宋_GB2312" w:hAnsi="宋体" w:eastAsia="仿宋_GB2312"/>
          <w:bCs/>
          <w:sz w:val="28"/>
        </w:rPr>
      </w:pPr>
      <w:r>
        <w:rPr>
          <w:rFonts w:hint="eastAsia" w:ascii="仿宋_GB2312" w:hAnsi="宋体" w:eastAsia="仿宋_GB2312"/>
          <w:bCs/>
          <w:sz w:val="28"/>
        </w:rPr>
        <w:t>副组长：吴育红   翟  伟   孙子屏</w:t>
      </w:r>
    </w:p>
    <w:p>
      <w:pPr>
        <w:spacing w:line="500" w:lineRule="exact"/>
        <w:ind w:firstLine="539"/>
        <w:rPr>
          <w:rFonts w:ascii="仿宋_GB2312" w:hAnsi="宋体" w:eastAsia="仿宋_GB2312"/>
          <w:bCs/>
          <w:sz w:val="28"/>
        </w:rPr>
      </w:pPr>
      <w:r>
        <w:rPr>
          <w:rFonts w:hint="eastAsia" w:ascii="仿宋_GB2312" w:hAnsi="宋体" w:eastAsia="仿宋_GB2312"/>
          <w:bCs/>
          <w:sz w:val="28"/>
        </w:rPr>
        <w:t>组  员：刘筱英   朱  俭   沈丽娟   沈  斌   谭  斌</w:t>
      </w:r>
    </w:p>
    <w:p>
      <w:pPr>
        <w:ind w:firstLine="540"/>
        <w:rPr>
          <w:rFonts w:hint="eastAsia" w:ascii="仿宋_GB2312" w:hAnsi="宋体" w:eastAsia="仿宋_GB2312"/>
          <w:bCs/>
          <w:sz w:val="28"/>
        </w:rPr>
      </w:pPr>
    </w:p>
    <w:p>
      <w:pPr>
        <w:ind w:firstLine="540"/>
        <w:rPr>
          <w:rFonts w:ascii="仿宋_GB2312" w:hAnsi="宋体" w:eastAsia="仿宋_GB2312"/>
          <w:bCs/>
          <w:sz w:val="28"/>
        </w:rPr>
      </w:pPr>
    </w:p>
    <w:p>
      <w:pPr>
        <w:spacing w:line="500" w:lineRule="exact"/>
        <w:ind w:firstLine="5460" w:firstLineChars="1950"/>
        <w:rPr>
          <w:rFonts w:ascii="仿宋_GB2312" w:hAnsi="宋体" w:eastAsia="仿宋_GB2312"/>
          <w:bCs/>
          <w:sz w:val="28"/>
        </w:rPr>
      </w:pPr>
      <w:r>
        <w:rPr>
          <w:rFonts w:hint="eastAsia" w:ascii="仿宋_GB2312" w:hAnsi="宋体" w:eastAsia="仿宋_GB2312"/>
          <w:bCs/>
          <w:sz w:val="28"/>
        </w:rPr>
        <w:t>上海科学技术职业学院</w:t>
      </w:r>
    </w:p>
    <w:p>
      <w:pPr>
        <w:pStyle w:val="2"/>
        <w:spacing w:line="500" w:lineRule="exact"/>
        <w:ind w:left="2499" w:leftChars="1190" w:firstLine="3360" w:firstLineChars="1200"/>
        <w:rPr>
          <w:rFonts w:hAnsi="宋体"/>
        </w:rPr>
        <w:sectPr>
          <w:type w:val="continuous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hAnsi="宋体"/>
        </w:rPr>
        <w:t>2017年</w:t>
      </w:r>
      <w:r>
        <w:rPr>
          <w:rFonts w:hint="eastAsia" w:hAnsi="宋体"/>
          <w:lang w:val="en-US" w:eastAsia="zh-CN"/>
        </w:rPr>
        <w:t>4</w:t>
      </w:r>
      <w:r>
        <w:rPr>
          <w:rFonts w:hint="eastAsia" w:hAnsi="宋体"/>
        </w:rPr>
        <w:t>月</w:t>
      </w:r>
      <w:r>
        <w:rPr>
          <w:rFonts w:hint="eastAsia" w:hAnsi="宋体"/>
          <w:lang w:val="en-US" w:eastAsia="zh-CN"/>
        </w:rPr>
        <w:t>5</w:t>
      </w:r>
      <w:r>
        <w:rPr>
          <w:rFonts w:hint="eastAsia" w:hAnsi="宋体"/>
        </w:rPr>
        <w:t>日</w:t>
      </w:r>
    </w:p>
    <w:p>
      <w:pPr>
        <w:spacing w:line="0" w:lineRule="atLeast"/>
        <w:jc w:val="center"/>
        <w:rPr>
          <w:rFonts w:eastAsia="黑体"/>
          <w:sz w:val="36"/>
        </w:rPr>
      </w:pPr>
    </w:p>
    <w:p>
      <w:pPr>
        <w:spacing w:line="0" w:lineRule="atLeast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海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科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学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技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术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职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业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学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院</w:t>
      </w:r>
    </w:p>
    <w:p>
      <w:pPr>
        <w:spacing w:line="0" w:lineRule="atLeast"/>
        <w:jc w:val="center"/>
        <w:rPr>
          <w:rFonts w:eastAsia="黑体"/>
          <w:sz w:val="32"/>
        </w:rPr>
      </w:pPr>
    </w:p>
    <w:p>
      <w:pPr>
        <w:spacing w:line="0" w:lineRule="atLeast"/>
        <w:jc w:val="center"/>
        <w:rPr>
          <w:rFonts w:eastAsia="黑体"/>
          <w:sz w:val="10"/>
        </w:rPr>
      </w:pPr>
    </w:p>
    <w:tbl>
      <w:tblPr>
        <w:tblStyle w:val="7"/>
        <w:tblW w:w="8613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428"/>
        <w:gridCol w:w="702"/>
        <w:gridCol w:w="222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position w:val="-36"/>
                <w:sz w:val="30"/>
              </w:rPr>
            </w:pPr>
            <w:r>
              <w:rPr>
                <w:rFonts w:hint="eastAsia"/>
                <w:position w:val="-36"/>
                <w:sz w:val="30"/>
              </w:rPr>
              <w:t>上</w:t>
            </w:r>
            <w:r>
              <w:rPr>
                <w:position w:val="-36"/>
                <w:sz w:val="30"/>
              </w:rPr>
              <w:t xml:space="preserve"> </w:t>
            </w:r>
            <w:r>
              <w:rPr>
                <w:rFonts w:hint="eastAsia"/>
                <w:position w:val="-36"/>
                <w:sz w:val="30"/>
              </w:rPr>
              <w:t>科</w:t>
            </w:r>
            <w:r>
              <w:rPr>
                <w:position w:val="-36"/>
                <w:sz w:val="30"/>
              </w:rPr>
              <w:t xml:space="preserve"> </w:t>
            </w:r>
            <w:r>
              <w:rPr>
                <w:rFonts w:hint="eastAsia"/>
                <w:position w:val="-36"/>
                <w:sz w:val="30"/>
              </w:rPr>
              <w:t>技</w:t>
            </w:r>
            <w:r>
              <w:rPr>
                <w:position w:val="-36"/>
                <w:sz w:val="30"/>
              </w:rPr>
              <w:t xml:space="preserve"> </w:t>
            </w:r>
            <w:r>
              <w:rPr>
                <w:rFonts w:hint="eastAsia"/>
                <w:position w:val="-36"/>
                <w:sz w:val="30"/>
              </w:rPr>
              <w:t>院学〔</w:t>
            </w:r>
            <w:r>
              <w:rPr>
                <w:position w:val="-36"/>
                <w:sz w:val="30"/>
              </w:rPr>
              <w:t>20</w:t>
            </w:r>
            <w:r>
              <w:rPr>
                <w:rFonts w:hint="eastAsia"/>
                <w:position w:val="-36"/>
                <w:sz w:val="30"/>
              </w:rPr>
              <w:t>17〕</w:t>
            </w:r>
            <w:r>
              <w:rPr>
                <w:position w:val="-36"/>
                <w:sz w:val="30"/>
              </w:rPr>
              <w:t xml:space="preserve"> </w:t>
            </w:r>
            <w:r>
              <w:rPr>
                <w:rFonts w:hint="eastAsia"/>
                <w:position w:val="-36"/>
                <w:sz w:val="30"/>
              </w:rPr>
              <w:t>第23号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position w:val="-20"/>
                <w:sz w:val="24"/>
              </w:rPr>
            </w:pPr>
            <w:r>
              <w:rPr>
                <w:rFonts w:hint="eastAsia"/>
                <w:position w:val="-20"/>
                <w:sz w:val="24"/>
              </w:rPr>
              <w:t>签发</w:t>
            </w:r>
          </w:p>
          <w:p>
            <w:pPr>
              <w:rPr>
                <w:position w:val="-20"/>
                <w:sz w:val="24"/>
              </w:rPr>
            </w:pPr>
          </w:p>
          <w:p>
            <w:pPr>
              <w:rPr>
                <w:position w:val="-20"/>
                <w:sz w:val="24"/>
              </w:rPr>
            </w:pPr>
          </w:p>
          <w:p>
            <w:pPr>
              <w:rPr>
                <w:position w:val="-20"/>
                <w:sz w:val="24"/>
              </w:rPr>
            </w:pPr>
          </w:p>
          <w:p>
            <w:pPr>
              <w:rPr>
                <w:position w:val="-20"/>
                <w:sz w:val="24"/>
              </w:rPr>
            </w:pPr>
          </w:p>
          <w:p>
            <w:pPr>
              <w:rPr>
                <w:position w:val="-20"/>
                <w:sz w:val="24"/>
              </w:rPr>
            </w:pPr>
          </w:p>
          <w:p>
            <w:pPr>
              <w:rPr>
                <w:position w:val="-20"/>
                <w:sz w:val="24"/>
              </w:rPr>
            </w:pPr>
          </w:p>
          <w:p>
            <w:pPr>
              <w:rPr>
                <w:position w:val="-2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position w:val="-20"/>
                <w:sz w:val="24"/>
              </w:rPr>
            </w:pPr>
            <w:r>
              <w:rPr>
                <w:rFonts w:hint="eastAsia"/>
                <w:position w:val="-20"/>
                <w:sz w:val="24"/>
              </w:rPr>
              <w:t>会签</w:t>
            </w:r>
          </w:p>
          <w:p>
            <w:pPr>
              <w:rPr>
                <w:position w:val="-20"/>
                <w:sz w:val="24"/>
              </w:rPr>
            </w:pPr>
          </w:p>
          <w:p>
            <w:pPr>
              <w:rPr>
                <w:position w:val="-20"/>
                <w:sz w:val="24"/>
              </w:rPr>
            </w:pPr>
          </w:p>
          <w:p>
            <w:pPr>
              <w:rPr>
                <w:position w:val="-20"/>
                <w:sz w:val="24"/>
              </w:rPr>
            </w:pPr>
          </w:p>
          <w:p>
            <w:pPr>
              <w:rPr>
                <w:position w:val="-20"/>
                <w:sz w:val="24"/>
              </w:rPr>
            </w:pPr>
          </w:p>
          <w:p>
            <w:pPr>
              <w:rPr>
                <w:position w:val="-2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position w:val="-20"/>
                <w:sz w:val="24"/>
              </w:rPr>
            </w:pPr>
            <w:r>
              <w:rPr>
                <w:rFonts w:hint="eastAsia"/>
                <w:position w:val="-20"/>
                <w:sz w:val="24"/>
              </w:rPr>
              <w:t>核稿</w:t>
            </w:r>
          </w:p>
          <w:p>
            <w:pPr>
              <w:rPr>
                <w:position w:val="-20"/>
                <w:sz w:val="24"/>
              </w:rPr>
            </w:pPr>
          </w:p>
          <w:p>
            <w:pPr>
              <w:rPr>
                <w:position w:val="-20"/>
                <w:sz w:val="24"/>
              </w:rPr>
            </w:pPr>
          </w:p>
          <w:p>
            <w:pPr>
              <w:rPr>
                <w:position w:val="-20"/>
                <w:sz w:val="24"/>
              </w:rPr>
            </w:pPr>
          </w:p>
          <w:p>
            <w:pPr>
              <w:rPr>
                <w:position w:val="-20"/>
                <w:sz w:val="24"/>
              </w:rPr>
            </w:pPr>
          </w:p>
          <w:p>
            <w:pPr>
              <w:rPr>
                <w:position w:val="-20"/>
                <w:sz w:val="24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position w:val="-20"/>
                <w:sz w:val="24"/>
              </w:rPr>
            </w:pPr>
            <w:r>
              <w:rPr>
                <w:rFonts w:hint="eastAsia"/>
                <w:position w:val="-20"/>
                <w:sz w:val="24"/>
              </w:rPr>
              <w:t>主办单位和拟稿人</w:t>
            </w:r>
          </w:p>
          <w:p>
            <w:pPr>
              <w:rPr>
                <w:position w:val="-20"/>
                <w:sz w:val="24"/>
              </w:rPr>
            </w:pPr>
          </w:p>
          <w:p>
            <w:pPr>
              <w:jc w:val="center"/>
              <w:rPr>
                <w:position w:val="-20"/>
                <w:sz w:val="24"/>
              </w:rPr>
            </w:pPr>
            <w:r>
              <w:rPr>
                <w:rFonts w:hint="eastAsia"/>
                <w:position w:val="-20"/>
                <w:sz w:val="24"/>
              </w:rPr>
              <w:t>学生工作处</w:t>
            </w:r>
          </w:p>
          <w:p>
            <w:pPr>
              <w:spacing w:line="100" w:lineRule="exact"/>
              <w:jc w:val="center"/>
              <w:rPr>
                <w:position w:val="-20"/>
                <w:szCs w:val="21"/>
              </w:rPr>
            </w:pPr>
          </w:p>
          <w:p>
            <w:pPr>
              <w:jc w:val="center"/>
              <w:rPr>
                <w:position w:val="-20"/>
                <w:sz w:val="24"/>
              </w:rPr>
            </w:pPr>
            <w:r>
              <w:rPr>
                <w:rFonts w:hint="eastAsia"/>
                <w:position w:val="-20"/>
                <w:sz w:val="24"/>
              </w:rPr>
              <w:t xml:space="preserve">孙子屏 </w:t>
            </w:r>
          </w:p>
          <w:p>
            <w:pPr>
              <w:spacing w:line="100" w:lineRule="exact"/>
              <w:jc w:val="center"/>
              <w:rPr>
                <w:position w:val="-20"/>
                <w:sz w:val="24"/>
              </w:rPr>
            </w:pPr>
          </w:p>
          <w:p>
            <w:pPr>
              <w:jc w:val="center"/>
              <w:rPr>
                <w:position w:val="-20"/>
                <w:sz w:val="24"/>
              </w:rPr>
            </w:pPr>
            <w:r>
              <w:rPr>
                <w:rFonts w:hint="eastAsia"/>
                <w:position w:val="-20"/>
                <w:sz w:val="24"/>
              </w:rPr>
              <w:t>2017年3月30日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5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</w:t>
            </w:r>
          </w:p>
          <w:p>
            <w:pPr>
              <w:spacing w:line="0" w:lineRule="atLeas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上海科学技术职业学院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关于成立学生资助工作领导小组的通知</w:t>
            </w:r>
          </w:p>
          <w:p>
            <w:pPr>
              <w:rPr>
                <w:bCs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</w:p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送：</w:t>
            </w:r>
            <w:r>
              <w:rPr>
                <w:rFonts w:hint="eastAsia"/>
                <w:bCs/>
                <w:sz w:val="24"/>
              </w:rPr>
              <w:t>通信系；机电系；商贸管理学院；人文系；财务处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送：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发：</w:t>
            </w:r>
            <w:r>
              <w:rPr>
                <w:rFonts w:hint="eastAsia"/>
                <w:b/>
                <w:bCs/>
                <w:sz w:val="24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印</w:t>
            </w: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:   </w:t>
            </w:r>
            <w:r>
              <w:rPr>
                <w:rFonts w:hint="eastAsia"/>
                <w:b/>
                <w:bCs/>
                <w:sz w:val="24"/>
              </w:rPr>
              <w:t>7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份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发文时间：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对：</w:t>
            </w:r>
          </w:p>
        </w:tc>
      </w:tr>
    </w:tbl>
    <w:p/>
    <w:p/>
    <w:p/>
    <w:p>
      <w:pPr>
        <w:pStyle w:val="2"/>
        <w:ind w:left="99" w:leftChars="47"/>
        <w:jc w:val="left"/>
      </w:pPr>
    </w:p>
    <w:p>
      <w:pPr>
        <w:pStyle w:val="2"/>
        <w:spacing w:line="500" w:lineRule="exact"/>
        <w:ind w:left="2499" w:leftChars="1190" w:firstLine="5280" w:firstLineChars="1200"/>
        <w:rPr>
          <w:sz w:val="44"/>
        </w:rPr>
      </w:pP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HanWangGB06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anWangGB06">
    <w:panose1 w:val="02020500000000000000"/>
    <w:charset w:val="88"/>
    <w:family w:val="auto"/>
    <w:pitch w:val="default"/>
    <w:sig w:usb0="800000E3" w:usb1="38C9787A" w:usb2="00000016" w:usb3="00000000" w:csb0="0010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725"/>
    <w:rsid w:val="00016082"/>
    <w:rsid w:val="000C39B5"/>
    <w:rsid w:val="000D3710"/>
    <w:rsid w:val="00172A27"/>
    <w:rsid w:val="001B271F"/>
    <w:rsid w:val="00236097"/>
    <w:rsid w:val="002909FB"/>
    <w:rsid w:val="002A779F"/>
    <w:rsid w:val="00306617"/>
    <w:rsid w:val="00344A38"/>
    <w:rsid w:val="003771E3"/>
    <w:rsid w:val="003A0421"/>
    <w:rsid w:val="003A62A9"/>
    <w:rsid w:val="004A4835"/>
    <w:rsid w:val="005451B3"/>
    <w:rsid w:val="005D1ED5"/>
    <w:rsid w:val="005D4932"/>
    <w:rsid w:val="00696450"/>
    <w:rsid w:val="006F6F64"/>
    <w:rsid w:val="007F7078"/>
    <w:rsid w:val="008256DC"/>
    <w:rsid w:val="00843C53"/>
    <w:rsid w:val="00863F59"/>
    <w:rsid w:val="008A0FB4"/>
    <w:rsid w:val="00904E3A"/>
    <w:rsid w:val="0091696F"/>
    <w:rsid w:val="00B55423"/>
    <w:rsid w:val="00BD2612"/>
    <w:rsid w:val="00BD36A9"/>
    <w:rsid w:val="00C72EC9"/>
    <w:rsid w:val="00C856AB"/>
    <w:rsid w:val="00CE1E11"/>
    <w:rsid w:val="00D01EF1"/>
    <w:rsid w:val="00EC163C"/>
    <w:rsid w:val="00F16B76"/>
    <w:rsid w:val="00F635E5"/>
    <w:rsid w:val="00FB0114"/>
    <w:rsid w:val="00FF7F03"/>
    <w:rsid w:val="014A0BDC"/>
    <w:rsid w:val="01AF6382"/>
    <w:rsid w:val="02890D36"/>
    <w:rsid w:val="029370C7"/>
    <w:rsid w:val="04FD1ABF"/>
    <w:rsid w:val="05CC560F"/>
    <w:rsid w:val="075E2523"/>
    <w:rsid w:val="076808B4"/>
    <w:rsid w:val="09385B2A"/>
    <w:rsid w:val="09511A59"/>
    <w:rsid w:val="0A095984"/>
    <w:rsid w:val="0BB0283D"/>
    <w:rsid w:val="0BBA0BCE"/>
    <w:rsid w:val="0C1B5AE1"/>
    <w:rsid w:val="0E871FE6"/>
    <w:rsid w:val="10863CAA"/>
    <w:rsid w:val="11D70154"/>
    <w:rsid w:val="11E164E5"/>
    <w:rsid w:val="11EC4876"/>
    <w:rsid w:val="122D52DF"/>
    <w:rsid w:val="12B02035"/>
    <w:rsid w:val="13AA5AD0"/>
    <w:rsid w:val="14162C01"/>
    <w:rsid w:val="16550F32"/>
    <w:rsid w:val="16ED23AA"/>
    <w:rsid w:val="174471EF"/>
    <w:rsid w:val="185C1D1C"/>
    <w:rsid w:val="18CB193B"/>
    <w:rsid w:val="191D5EE7"/>
    <w:rsid w:val="19387467"/>
    <w:rsid w:val="19414DFD"/>
    <w:rsid w:val="1A591CB0"/>
    <w:rsid w:val="1C700838"/>
    <w:rsid w:val="1CA6768D"/>
    <w:rsid w:val="1CCD420B"/>
    <w:rsid w:val="1F0B4909"/>
    <w:rsid w:val="1F607E42"/>
    <w:rsid w:val="1FF93913"/>
    <w:rsid w:val="20163B31"/>
    <w:rsid w:val="20A26F98"/>
    <w:rsid w:val="230279FC"/>
    <w:rsid w:val="234A0FE2"/>
    <w:rsid w:val="243D3F00"/>
    <w:rsid w:val="25415D2D"/>
    <w:rsid w:val="258E03AA"/>
    <w:rsid w:val="263B17C8"/>
    <w:rsid w:val="28657B53"/>
    <w:rsid w:val="28E848A9"/>
    <w:rsid w:val="291A220C"/>
    <w:rsid w:val="293272A7"/>
    <w:rsid w:val="2969197F"/>
    <w:rsid w:val="2B102FB5"/>
    <w:rsid w:val="2B1D57B7"/>
    <w:rsid w:val="2B3012EB"/>
    <w:rsid w:val="2B910E4D"/>
    <w:rsid w:val="2B9E191F"/>
    <w:rsid w:val="2BD40774"/>
    <w:rsid w:val="2D0568E8"/>
    <w:rsid w:val="2D5B72F6"/>
    <w:rsid w:val="2DF31322"/>
    <w:rsid w:val="2E070A94"/>
    <w:rsid w:val="2EC17EC2"/>
    <w:rsid w:val="2F424F98"/>
    <w:rsid w:val="2F44472E"/>
    <w:rsid w:val="2F642F4F"/>
    <w:rsid w:val="2F6E12E0"/>
    <w:rsid w:val="2F9B5627"/>
    <w:rsid w:val="2FBB395D"/>
    <w:rsid w:val="30534DD6"/>
    <w:rsid w:val="31350C4C"/>
    <w:rsid w:val="31416C5C"/>
    <w:rsid w:val="31770297"/>
    <w:rsid w:val="33814F8D"/>
    <w:rsid w:val="33C0176F"/>
    <w:rsid w:val="34630E03"/>
    <w:rsid w:val="34650A83"/>
    <w:rsid w:val="35F75996"/>
    <w:rsid w:val="360C20B8"/>
    <w:rsid w:val="362C03EF"/>
    <w:rsid w:val="36AF5145"/>
    <w:rsid w:val="39717088"/>
    <w:rsid w:val="3A5E23D3"/>
    <w:rsid w:val="3B6E2210"/>
    <w:rsid w:val="3BD00FAF"/>
    <w:rsid w:val="3C4D1EB5"/>
    <w:rsid w:val="3C5D4096"/>
    <w:rsid w:val="3C816E8B"/>
    <w:rsid w:val="3CEA79CB"/>
    <w:rsid w:val="3D577B32"/>
    <w:rsid w:val="3F0D20B8"/>
    <w:rsid w:val="41697F5C"/>
    <w:rsid w:val="41E55EDA"/>
    <w:rsid w:val="42585666"/>
    <w:rsid w:val="42C8103A"/>
    <w:rsid w:val="43104E14"/>
    <w:rsid w:val="437C1F45"/>
    <w:rsid w:val="43F30C8A"/>
    <w:rsid w:val="44146C41"/>
    <w:rsid w:val="44803D71"/>
    <w:rsid w:val="44B7644A"/>
    <w:rsid w:val="45146E1A"/>
    <w:rsid w:val="45A63B54"/>
    <w:rsid w:val="45FD4563"/>
    <w:rsid w:val="46B53D11"/>
    <w:rsid w:val="47DA0270"/>
    <w:rsid w:val="487216E8"/>
    <w:rsid w:val="489D5DB0"/>
    <w:rsid w:val="4A244932"/>
    <w:rsid w:val="4ABD162D"/>
    <w:rsid w:val="4ADC40E1"/>
    <w:rsid w:val="4B8A54FE"/>
    <w:rsid w:val="4BE25B8D"/>
    <w:rsid w:val="4CC51A03"/>
    <w:rsid w:val="4CFD1446"/>
    <w:rsid w:val="4D3D03C8"/>
    <w:rsid w:val="4DB33889"/>
    <w:rsid w:val="4DD51840"/>
    <w:rsid w:val="4EA25710"/>
    <w:rsid w:val="4EE808D1"/>
    <w:rsid w:val="4FAE5AF9"/>
    <w:rsid w:val="50091EEE"/>
    <w:rsid w:val="501F267E"/>
    <w:rsid w:val="50C2570B"/>
    <w:rsid w:val="51B12E15"/>
    <w:rsid w:val="51F2387E"/>
    <w:rsid w:val="532D7D83"/>
    <w:rsid w:val="53AE4E59"/>
    <w:rsid w:val="54055868"/>
    <w:rsid w:val="55203A36"/>
    <w:rsid w:val="552B1DC7"/>
    <w:rsid w:val="5555648E"/>
    <w:rsid w:val="55E34DF9"/>
    <w:rsid w:val="56B20949"/>
    <w:rsid w:val="57283E0B"/>
    <w:rsid w:val="57A027D0"/>
    <w:rsid w:val="57ED4E4E"/>
    <w:rsid w:val="584E3BED"/>
    <w:rsid w:val="585943E3"/>
    <w:rsid w:val="58DA7055"/>
    <w:rsid w:val="5AE4292D"/>
    <w:rsid w:val="5B253396"/>
    <w:rsid w:val="5B29506B"/>
    <w:rsid w:val="5C4A34F9"/>
    <w:rsid w:val="5CAB2299"/>
    <w:rsid w:val="5D443390"/>
    <w:rsid w:val="5D84417A"/>
    <w:rsid w:val="5DA62130"/>
    <w:rsid w:val="5DCE4BB5"/>
    <w:rsid w:val="609F1F9D"/>
    <w:rsid w:val="60F4061E"/>
    <w:rsid w:val="62194B7D"/>
    <w:rsid w:val="6264757B"/>
    <w:rsid w:val="633145FC"/>
    <w:rsid w:val="640C0830"/>
    <w:rsid w:val="66A27570"/>
    <w:rsid w:val="66B65CEC"/>
    <w:rsid w:val="670E46A1"/>
    <w:rsid w:val="670F7F24"/>
    <w:rsid w:val="67650933"/>
    <w:rsid w:val="67E81E06"/>
    <w:rsid w:val="68490BA5"/>
    <w:rsid w:val="6BB31FFD"/>
    <w:rsid w:val="6C5C4853"/>
    <w:rsid w:val="6CFB3ECC"/>
    <w:rsid w:val="6DAC0CFD"/>
    <w:rsid w:val="6E442175"/>
    <w:rsid w:val="6E59211A"/>
    <w:rsid w:val="6E866461"/>
    <w:rsid w:val="6EC5724B"/>
    <w:rsid w:val="700E5FA2"/>
    <w:rsid w:val="710651FB"/>
    <w:rsid w:val="71B46619"/>
    <w:rsid w:val="722A1ADB"/>
    <w:rsid w:val="72F32F8C"/>
    <w:rsid w:val="72F8122F"/>
    <w:rsid w:val="73854316"/>
    <w:rsid w:val="745436E9"/>
    <w:rsid w:val="752175BA"/>
    <w:rsid w:val="75D00657"/>
    <w:rsid w:val="76936197"/>
    <w:rsid w:val="76DF0815"/>
    <w:rsid w:val="76F507BA"/>
    <w:rsid w:val="78BC03DC"/>
    <w:rsid w:val="78BD4522"/>
    <w:rsid w:val="78C728B3"/>
    <w:rsid w:val="7AE70EE2"/>
    <w:rsid w:val="7B286B9A"/>
    <w:rsid w:val="7BF662EE"/>
    <w:rsid w:val="7C8E7766"/>
    <w:rsid w:val="7CAE5A9D"/>
    <w:rsid w:val="7CDA1DE4"/>
    <w:rsid w:val="7D0564AB"/>
    <w:rsid w:val="7D9B1EDC"/>
    <w:rsid w:val="7D9D7924"/>
    <w:rsid w:val="7EF8215F"/>
    <w:rsid w:val="7F1901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2500" w:leftChars="2500"/>
    </w:pPr>
    <w:rPr>
      <w:rFonts w:ascii="仿宋_GB2312" w:eastAsia="仿宋_GB2312"/>
      <w:bCs/>
      <w:sz w:val="2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uiPriority w:val="0"/>
    <w:rPr>
      <w:rFonts w:ascii="仿宋_GB2312" w:eastAsia="仿宋_GB2312"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B2B4B8-8010-48BF-85B9-152364F568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2017-03-15T06:25:00Z</dcterms:created>
  <dc:creator>MC SYSTEM</dc:creator>
  <cp:lastModifiedBy>Administrator</cp:lastModifiedBy>
  <cp:lastPrinted>2017-04-10T02:33:24Z</cp:lastPrinted>
  <dcterms:modified xsi:type="dcterms:W3CDTF">2017-04-10T02:33:28Z</dcterms:modified>
  <dc:title>上科技院学（2008）072号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